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7963" w14:textId="1B2F5881" w:rsidR="00F629B5" w:rsidRDefault="00F629B5" w:rsidP="00D1727F">
      <w:pPr>
        <w:rPr>
          <w:rFonts w:ascii="Arial" w:hAnsi="Arial" w:cs="Arial"/>
        </w:rPr>
      </w:pPr>
    </w:p>
    <w:p w14:paraId="29D3E5D2" w14:textId="77777777" w:rsidR="007B5594" w:rsidRPr="007B5594" w:rsidRDefault="007B5594" w:rsidP="007B559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B5594">
        <w:rPr>
          <w:rFonts w:ascii="Arial" w:hAnsi="Arial" w:cs="Arial"/>
          <w:b/>
          <w:bCs/>
          <w:sz w:val="32"/>
          <w:szCs w:val="32"/>
        </w:rPr>
        <w:t>Job Description: Examination Invigilator</w:t>
      </w:r>
    </w:p>
    <w:p w14:paraId="2F296D49" w14:textId="1E643425" w:rsidR="007B5594" w:rsidRPr="007B5594" w:rsidRDefault="007B5594" w:rsidP="007B5594">
      <w:pPr>
        <w:jc w:val="center"/>
        <w:rPr>
          <w:rFonts w:ascii="Arial" w:hAnsi="Arial" w:cs="Arial"/>
        </w:rPr>
      </w:pPr>
      <w:r w:rsidRPr="007B5594">
        <w:rPr>
          <w:rFonts w:ascii="Arial" w:hAnsi="Arial" w:cs="Arial"/>
          <w:sz w:val="32"/>
          <w:szCs w:val="32"/>
        </w:rPr>
        <w:t>Reporting to: Examinations Officer</w:t>
      </w:r>
    </w:p>
    <w:p w14:paraId="445DF407" w14:textId="4F9C4514" w:rsidR="007B5594" w:rsidRPr="007B5594" w:rsidRDefault="007B5594" w:rsidP="007B5594">
      <w:pPr>
        <w:rPr>
          <w:rFonts w:ascii="Arial" w:hAnsi="Arial" w:cs="Arial"/>
        </w:rPr>
      </w:pPr>
      <w:r w:rsidRPr="007B5594">
        <w:rPr>
          <w:rFonts w:ascii="Arial" w:hAnsi="Arial" w:cs="Arial"/>
        </w:rPr>
        <w:t>_______________________________________________________________________</w:t>
      </w:r>
    </w:p>
    <w:p w14:paraId="4B264B3F" w14:textId="77777777" w:rsidR="007B5594" w:rsidRDefault="007B5594" w:rsidP="007B5594">
      <w:pPr>
        <w:rPr>
          <w:rFonts w:ascii="Calibri" w:hAnsi="Calibri" w:cs="Calibri"/>
          <w:sz w:val="22"/>
          <w:szCs w:val="22"/>
        </w:rPr>
      </w:pPr>
    </w:p>
    <w:p w14:paraId="63679039" w14:textId="17219245" w:rsidR="007B5594" w:rsidRDefault="007B5594" w:rsidP="007B5594">
      <w:p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Hours: Variable hours undertaken on a Casual Worker basis, term time only.</w:t>
      </w:r>
    </w:p>
    <w:p w14:paraId="15DCD14B" w14:textId="2EAC8A64" w:rsidR="007B5594" w:rsidRPr="007B5594" w:rsidRDefault="007B5594" w:rsidP="007B5594">
      <w:pPr>
        <w:rPr>
          <w:rFonts w:ascii="Calibri" w:hAnsi="Calibri" w:cs="Calibri"/>
          <w:b/>
          <w:bCs/>
          <w:sz w:val="22"/>
          <w:szCs w:val="22"/>
        </w:rPr>
      </w:pPr>
      <w:r w:rsidRPr="007B5594">
        <w:rPr>
          <w:rFonts w:ascii="Calibri" w:hAnsi="Calibri" w:cs="Calibri"/>
          <w:b/>
          <w:bCs/>
          <w:sz w:val="22"/>
          <w:szCs w:val="22"/>
        </w:rPr>
        <w:t xml:space="preserve">             </w:t>
      </w:r>
      <w:r w:rsidRPr="007B5594">
        <w:rPr>
          <w:rFonts w:ascii="Calibri" w:hAnsi="Calibri" w:cs="Calibri"/>
          <w:b/>
          <w:bCs/>
          <w:sz w:val="22"/>
          <w:szCs w:val="22"/>
        </w:rPr>
        <w:t>The majority of hours offered will be during the summer exam series each academic year.</w:t>
      </w:r>
    </w:p>
    <w:p w14:paraId="5355EF54" w14:textId="18D78AFC" w:rsidR="007B5594" w:rsidRPr="007B5594" w:rsidRDefault="007B5594" w:rsidP="007B55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</w:t>
      </w:r>
      <w:r w:rsidRPr="007B5594">
        <w:rPr>
          <w:rFonts w:ascii="Calibri" w:hAnsi="Calibri" w:cs="Calibri"/>
          <w:sz w:val="22"/>
          <w:szCs w:val="22"/>
        </w:rPr>
        <w:t>Monday to Friday 8am to 5pm</w:t>
      </w:r>
    </w:p>
    <w:p w14:paraId="22CB557D" w14:textId="77777777" w:rsidR="007B5594" w:rsidRPr="007B5594" w:rsidRDefault="007B5594" w:rsidP="007B5594">
      <w:pPr>
        <w:rPr>
          <w:rFonts w:ascii="Calibri" w:hAnsi="Calibri" w:cs="Calibri"/>
          <w:sz w:val="22"/>
          <w:szCs w:val="22"/>
        </w:rPr>
      </w:pPr>
    </w:p>
    <w:p w14:paraId="6D9B6C6E" w14:textId="77777777" w:rsidR="007B5594" w:rsidRPr="007B5594" w:rsidRDefault="007B5594" w:rsidP="007B5594">
      <w:pPr>
        <w:rPr>
          <w:rFonts w:ascii="Calibri" w:hAnsi="Calibri" w:cs="Calibri"/>
          <w:b/>
          <w:bCs/>
          <w:sz w:val="22"/>
          <w:szCs w:val="22"/>
        </w:rPr>
      </w:pPr>
      <w:r w:rsidRPr="007B5594">
        <w:rPr>
          <w:rFonts w:ascii="Calibri" w:hAnsi="Calibri" w:cs="Calibri"/>
          <w:b/>
          <w:bCs/>
          <w:sz w:val="22"/>
          <w:szCs w:val="22"/>
        </w:rPr>
        <w:t>Main purpose of role:</w:t>
      </w:r>
    </w:p>
    <w:p w14:paraId="7E9BB7DC" w14:textId="1508E901" w:rsidR="007B5594" w:rsidRPr="007B5594" w:rsidRDefault="007B5594" w:rsidP="007B5594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To administer examinations in accordance with regulations</w:t>
      </w:r>
    </w:p>
    <w:p w14:paraId="36E97586" w14:textId="4933CBB2" w:rsidR="007B5594" w:rsidRPr="007B5594" w:rsidRDefault="007B5594" w:rsidP="007B5594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To ensure the confidentiality of examination papers before, during and after examinations</w:t>
      </w:r>
    </w:p>
    <w:p w14:paraId="354E603C" w14:textId="4A53580C" w:rsidR="007B5594" w:rsidRPr="007B5594" w:rsidRDefault="007B5594" w:rsidP="007B5594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To help create the best environment for candidates to achieve their best potential</w:t>
      </w:r>
    </w:p>
    <w:p w14:paraId="1ACEAD60" w14:textId="2AAEB6F4" w:rsidR="007B5594" w:rsidRPr="007B5594" w:rsidRDefault="007B5594" w:rsidP="007B5594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To provide information to candidates.</w:t>
      </w:r>
    </w:p>
    <w:p w14:paraId="05DDEB9C" w14:textId="1BAA24BD" w:rsidR="007B5594" w:rsidRPr="007B5594" w:rsidRDefault="007B5594" w:rsidP="007B5594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Start and end exams when required.</w:t>
      </w:r>
    </w:p>
    <w:p w14:paraId="2DA467D6" w14:textId="40EAC3AE" w:rsidR="007B5594" w:rsidRPr="007B5594" w:rsidRDefault="007B5594" w:rsidP="007B5594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To set up the examination rooms as determined by the Exams Office.</w:t>
      </w:r>
    </w:p>
    <w:p w14:paraId="17303E02" w14:textId="0961C674" w:rsidR="007B5594" w:rsidRPr="007B5594" w:rsidRDefault="007B5594" w:rsidP="007B5594">
      <w:pPr>
        <w:rPr>
          <w:rFonts w:ascii="Calibri" w:hAnsi="Calibri" w:cs="Calibri"/>
          <w:b/>
          <w:bCs/>
          <w:sz w:val="22"/>
          <w:szCs w:val="22"/>
        </w:rPr>
      </w:pPr>
      <w:r w:rsidRPr="007B5594">
        <w:rPr>
          <w:rFonts w:ascii="Calibri" w:hAnsi="Calibri" w:cs="Calibri"/>
          <w:b/>
          <w:bCs/>
          <w:sz w:val="22"/>
          <w:szCs w:val="22"/>
        </w:rPr>
        <w:t>Specific responsibilities:</w:t>
      </w:r>
    </w:p>
    <w:p w14:paraId="72A7DCB9" w14:textId="64331BB2" w:rsidR="007B5594" w:rsidRPr="007B5594" w:rsidRDefault="007B5594" w:rsidP="00046FBC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To ensure smooth and silent entrance into the examination room and to provide the appropriate information</w:t>
      </w:r>
      <w:r w:rsidRPr="007B5594">
        <w:rPr>
          <w:rFonts w:ascii="Calibri" w:hAnsi="Calibri" w:cs="Calibri"/>
          <w:sz w:val="22"/>
          <w:szCs w:val="22"/>
        </w:rPr>
        <w:t xml:space="preserve"> </w:t>
      </w:r>
      <w:r w:rsidRPr="007B5594">
        <w:rPr>
          <w:rFonts w:ascii="Calibri" w:hAnsi="Calibri" w:cs="Calibri"/>
          <w:sz w:val="22"/>
          <w:szCs w:val="22"/>
        </w:rPr>
        <w:t>prior to the examination commencing.</w:t>
      </w:r>
    </w:p>
    <w:p w14:paraId="2CCB9201" w14:textId="69FF27A3" w:rsidR="007B5594" w:rsidRPr="007B5594" w:rsidRDefault="007B5594" w:rsidP="007B5594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To record attendance on the appropriate attendance register.</w:t>
      </w:r>
    </w:p>
    <w:p w14:paraId="18AD0051" w14:textId="36F8BE92" w:rsidR="007B5594" w:rsidRPr="007B5594" w:rsidRDefault="007B5594" w:rsidP="007B5594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Distribute papers to examination candidates</w:t>
      </w:r>
    </w:p>
    <w:p w14:paraId="3FF1CFA2" w14:textId="2DDE8AB4" w:rsidR="007B5594" w:rsidRPr="007B5594" w:rsidRDefault="007B5594" w:rsidP="007B5594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Carry out the recommended steps in order to start examinations when required.</w:t>
      </w:r>
    </w:p>
    <w:p w14:paraId="3AB75A23" w14:textId="27D7A5F8" w:rsidR="007B5594" w:rsidRPr="007B5594" w:rsidRDefault="007B5594" w:rsidP="007B5594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Deal with late arrivals to examinations in accordance with procedures</w:t>
      </w:r>
    </w:p>
    <w:p w14:paraId="2709B3DA" w14:textId="7E5A243D" w:rsidR="007B5594" w:rsidRPr="007B5594" w:rsidRDefault="007B5594" w:rsidP="007B5594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Participate in the access and special arrangements for students who require this.</w:t>
      </w:r>
    </w:p>
    <w:p w14:paraId="3A458272" w14:textId="5717ADB5" w:rsidR="007B5594" w:rsidRPr="007B5594" w:rsidRDefault="007B5594" w:rsidP="007B5594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Act as reader and scribe as required.</w:t>
      </w:r>
    </w:p>
    <w:p w14:paraId="17AA177F" w14:textId="568487AD" w:rsidR="007B5594" w:rsidRPr="007B5594" w:rsidRDefault="007B5594" w:rsidP="007B5594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 xml:space="preserve">Supervise examinations and respond to </w:t>
      </w:r>
      <w:proofErr w:type="gramStart"/>
      <w:r w:rsidRPr="007B5594">
        <w:rPr>
          <w:rFonts w:ascii="Calibri" w:hAnsi="Calibri" w:cs="Calibri"/>
          <w:sz w:val="22"/>
          <w:szCs w:val="22"/>
        </w:rPr>
        <w:t>students</w:t>
      </w:r>
      <w:proofErr w:type="gramEnd"/>
      <w:r w:rsidRPr="007B5594">
        <w:rPr>
          <w:rFonts w:ascii="Calibri" w:hAnsi="Calibri" w:cs="Calibri"/>
          <w:sz w:val="22"/>
          <w:szCs w:val="22"/>
        </w:rPr>
        <w:t xml:space="preserve"> questions appropriately, in line with guidance.</w:t>
      </w:r>
    </w:p>
    <w:p w14:paraId="735432EF" w14:textId="409E445B" w:rsidR="007B5594" w:rsidRPr="007B5594" w:rsidRDefault="007B5594" w:rsidP="007B5594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Report any irregular conduct/</w:t>
      </w:r>
      <w:proofErr w:type="spellStart"/>
      <w:r w:rsidRPr="007B5594">
        <w:rPr>
          <w:rFonts w:ascii="Calibri" w:hAnsi="Calibri" w:cs="Calibri"/>
          <w:sz w:val="22"/>
          <w:szCs w:val="22"/>
        </w:rPr>
        <w:t>behavioural</w:t>
      </w:r>
      <w:proofErr w:type="spellEnd"/>
      <w:r w:rsidRPr="007B5594">
        <w:rPr>
          <w:rFonts w:ascii="Calibri" w:hAnsi="Calibri" w:cs="Calibri"/>
          <w:sz w:val="22"/>
          <w:szCs w:val="22"/>
        </w:rPr>
        <w:t xml:space="preserve"> issues to the Examinations Officer</w:t>
      </w:r>
    </w:p>
    <w:p w14:paraId="0032E5D3" w14:textId="33AAADD9" w:rsidR="007B5594" w:rsidRPr="007B5594" w:rsidRDefault="007B5594" w:rsidP="007B5594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Finish examinations and collect the scripts</w:t>
      </w:r>
    </w:p>
    <w:p w14:paraId="3BA791D1" w14:textId="1B7BBB04" w:rsidR="007B5594" w:rsidRPr="007B5594" w:rsidRDefault="007B5594" w:rsidP="007B5594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Gather all the examination papers and equipment together and return to the Examinations Officer.</w:t>
      </w:r>
    </w:p>
    <w:p w14:paraId="2691C151" w14:textId="5DC9455E" w:rsidR="007B5594" w:rsidRPr="007B5594" w:rsidRDefault="007B5594" w:rsidP="007B5594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Maintain invigilator packs on return to the examination office.</w:t>
      </w:r>
    </w:p>
    <w:p w14:paraId="07ACE229" w14:textId="69909471" w:rsidR="007B5594" w:rsidRPr="007B5594" w:rsidRDefault="007B5594" w:rsidP="000E220B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Any other duties commensurate with the grade and level of responsibility of this post, for which the post holder</w:t>
      </w:r>
      <w:r w:rsidRPr="007B5594">
        <w:rPr>
          <w:rFonts w:ascii="Calibri" w:hAnsi="Calibri" w:cs="Calibri"/>
          <w:sz w:val="22"/>
          <w:szCs w:val="22"/>
        </w:rPr>
        <w:t xml:space="preserve"> </w:t>
      </w:r>
      <w:r w:rsidRPr="007B5594">
        <w:rPr>
          <w:rFonts w:ascii="Calibri" w:hAnsi="Calibri" w:cs="Calibri"/>
          <w:sz w:val="22"/>
          <w:szCs w:val="22"/>
        </w:rPr>
        <w:t>has the necessary experience and/or training.</w:t>
      </w:r>
    </w:p>
    <w:p w14:paraId="0E6CF2F9" w14:textId="6A9B9C2C" w:rsidR="007B5594" w:rsidRPr="007B5594" w:rsidRDefault="007B5594" w:rsidP="007B5594">
      <w:pPr>
        <w:rPr>
          <w:rFonts w:ascii="Calibri" w:hAnsi="Calibri" w:cs="Calibri"/>
          <w:b/>
          <w:bCs/>
          <w:sz w:val="22"/>
          <w:szCs w:val="22"/>
        </w:rPr>
      </w:pPr>
      <w:r w:rsidRPr="007B5594">
        <w:rPr>
          <w:rFonts w:ascii="Calibri" w:hAnsi="Calibri" w:cs="Calibri"/>
          <w:b/>
          <w:bCs/>
          <w:sz w:val="22"/>
          <w:szCs w:val="22"/>
        </w:rPr>
        <w:t>General Duties:</w:t>
      </w:r>
    </w:p>
    <w:p w14:paraId="3A634B97" w14:textId="19DDCC30" w:rsidR="007B5594" w:rsidRPr="007B5594" w:rsidRDefault="007B5594" w:rsidP="000E29AB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To maintain personal and professional development to meet the changing demands of the job and participate in</w:t>
      </w:r>
      <w:r w:rsidRPr="007B5594">
        <w:rPr>
          <w:rFonts w:ascii="Calibri" w:hAnsi="Calibri" w:cs="Calibri"/>
          <w:sz w:val="22"/>
          <w:szCs w:val="22"/>
        </w:rPr>
        <w:t xml:space="preserve"> </w:t>
      </w:r>
      <w:r w:rsidRPr="007B5594">
        <w:rPr>
          <w:rFonts w:ascii="Calibri" w:hAnsi="Calibri" w:cs="Calibri"/>
          <w:sz w:val="22"/>
          <w:szCs w:val="22"/>
        </w:rPr>
        <w:t>appropriate training activities</w:t>
      </w:r>
    </w:p>
    <w:p w14:paraId="55312235" w14:textId="08E5451A" w:rsidR="007B5594" w:rsidRPr="007B5594" w:rsidRDefault="007B5594" w:rsidP="00902B56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To undertake such other duties, training and/or hours of work as may be reasonably required and which are</w:t>
      </w:r>
      <w:r w:rsidRPr="007B5594">
        <w:rPr>
          <w:rFonts w:ascii="Calibri" w:hAnsi="Calibri" w:cs="Calibri"/>
          <w:sz w:val="22"/>
          <w:szCs w:val="22"/>
        </w:rPr>
        <w:t xml:space="preserve"> </w:t>
      </w:r>
      <w:r w:rsidRPr="007B5594">
        <w:rPr>
          <w:rFonts w:ascii="Calibri" w:hAnsi="Calibri" w:cs="Calibri"/>
          <w:sz w:val="22"/>
          <w:szCs w:val="22"/>
        </w:rPr>
        <w:t>consistent with the general level of responsibility of this job</w:t>
      </w:r>
    </w:p>
    <w:p w14:paraId="1164E4C3" w14:textId="164165BE" w:rsidR="007B5594" w:rsidRPr="007B5594" w:rsidRDefault="007B5594" w:rsidP="007B5594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To undertake health and safety duties commensurate with the post and/or as detailed in the Schools Health and</w:t>
      </w:r>
      <w:r w:rsidRPr="007B5594">
        <w:rPr>
          <w:rFonts w:ascii="Calibri" w:hAnsi="Calibri" w:cs="Calibri"/>
          <w:sz w:val="22"/>
          <w:szCs w:val="22"/>
        </w:rPr>
        <w:t xml:space="preserve"> </w:t>
      </w:r>
      <w:r w:rsidRPr="007B5594">
        <w:rPr>
          <w:rFonts w:ascii="Calibri" w:hAnsi="Calibri" w:cs="Calibri"/>
          <w:sz w:val="22"/>
          <w:szCs w:val="22"/>
        </w:rPr>
        <w:t>Safety Policy.</w:t>
      </w:r>
    </w:p>
    <w:p w14:paraId="73FD888D" w14:textId="3E22E482" w:rsidR="007B5594" w:rsidRPr="007B5594" w:rsidRDefault="007B5594" w:rsidP="00E62449">
      <w:pPr>
        <w:pStyle w:val="ListParagraph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>The school is committed to safeguarding and promoting the welfare of children and young people and the school</w:t>
      </w:r>
      <w:r w:rsidRPr="007B5594">
        <w:rPr>
          <w:rFonts w:ascii="Calibri" w:hAnsi="Calibri" w:cs="Calibri"/>
          <w:sz w:val="22"/>
          <w:szCs w:val="22"/>
        </w:rPr>
        <w:t xml:space="preserve"> </w:t>
      </w:r>
      <w:r w:rsidRPr="007B5594">
        <w:rPr>
          <w:rFonts w:ascii="Calibri" w:hAnsi="Calibri" w:cs="Calibri"/>
          <w:sz w:val="22"/>
          <w:szCs w:val="22"/>
        </w:rPr>
        <w:t>expects all staff and volunteers to share this commitment.</w:t>
      </w:r>
    </w:p>
    <w:p w14:paraId="6B1997DA" w14:textId="77777777" w:rsidR="007B5594" w:rsidRPr="007B5594" w:rsidRDefault="007B5594" w:rsidP="007B5594">
      <w:pPr>
        <w:rPr>
          <w:rFonts w:ascii="Calibri" w:hAnsi="Calibri" w:cs="Calibri"/>
          <w:sz w:val="22"/>
          <w:szCs w:val="22"/>
        </w:rPr>
      </w:pPr>
    </w:p>
    <w:p w14:paraId="606C78DD" w14:textId="5BA52F6F" w:rsidR="007B5594" w:rsidRPr="007B5594" w:rsidRDefault="007B5594" w:rsidP="007B5594">
      <w:pPr>
        <w:rPr>
          <w:rFonts w:ascii="Calibri" w:hAnsi="Calibri" w:cs="Calibri"/>
          <w:b/>
          <w:bCs/>
          <w:sz w:val="22"/>
          <w:szCs w:val="22"/>
        </w:rPr>
      </w:pPr>
      <w:r w:rsidRPr="007B5594">
        <w:rPr>
          <w:rFonts w:ascii="Calibri" w:hAnsi="Calibri" w:cs="Calibri"/>
          <w:b/>
          <w:bCs/>
          <w:sz w:val="22"/>
          <w:szCs w:val="22"/>
        </w:rPr>
        <w:t>Contacts:</w:t>
      </w:r>
    </w:p>
    <w:p w14:paraId="7886F114" w14:textId="6DAD4B22" w:rsidR="007B5594" w:rsidRPr="007B5594" w:rsidRDefault="007B5594" w:rsidP="007B5594">
      <w:pPr>
        <w:rPr>
          <w:rFonts w:ascii="Calibri" w:hAnsi="Calibri" w:cs="Calibri"/>
          <w:sz w:val="22"/>
          <w:szCs w:val="22"/>
        </w:rPr>
      </w:pPr>
      <w:r w:rsidRPr="007B5594">
        <w:rPr>
          <w:rFonts w:ascii="Calibri" w:hAnsi="Calibri" w:cs="Calibri"/>
          <w:sz w:val="22"/>
          <w:szCs w:val="22"/>
        </w:rPr>
        <w:t xml:space="preserve">In all contacts the post holder will be required to present a good image of the </w:t>
      </w:r>
      <w:proofErr w:type="gramStart"/>
      <w:r w:rsidRPr="007B5594">
        <w:rPr>
          <w:rFonts w:ascii="Calibri" w:hAnsi="Calibri" w:cs="Calibri"/>
          <w:sz w:val="22"/>
          <w:szCs w:val="22"/>
        </w:rPr>
        <w:t>School</w:t>
      </w:r>
      <w:proofErr w:type="gramEnd"/>
      <w:r w:rsidRPr="007B5594">
        <w:rPr>
          <w:rFonts w:ascii="Calibri" w:hAnsi="Calibri" w:cs="Calibri"/>
          <w:sz w:val="22"/>
          <w:szCs w:val="22"/>
        </w:rPr>
        <w:t xml:space="preserve"> as well as maintaining constructive</w:t>
      </w:r>
      <w:r w:rsidRPr="007B5594">
        <w:rPr>
          <w:rFonts w:ascii="Calibri" w:hAnsi="Calibri" w:cs="Calibri"/>
          <w:sz w:val="22"/>
          <w:szCs w:val="22"/>
        </w:rPr>
        <w:t xml:space="preserve"> </w:t>
      </w:r>
      <w:r w:rsidRPr="007B5594">
        <w:rPr>
          <w:rFonts w:ascii="Calibri" w:hAnsi="Calibri" w:cs="Calibri"/>
          <w:sz w:val="22"/>
          <w:szCs w:val="22"/>
        </w:rPr>
        <w:t>working relationships. Internal: Teaching staff, non-teaching staff, students</w:t>
      </w:r>
      <w:r w:rsidR="00C33C85">
        <w:rPr>
          <w:rFonts w:ascii="Calibri" w:hAnsi="Calibri" w:cs="Calibri"/>
          <w:sz w:val="22"/>
          <w:szCs w:val="22"/>
        </w:rPr>
        <w:t>.</w:t>
      </w:r>
    </w:p>
    <w:sectPr w:rsidR="007B5594" w:rsidRPr="007B5594" w:rsidSect="007B5594">
      <w:headerReference w:type="first" r:id="rId7"/>
      <w:pgSz w:w="11899" w:h="16819"/>
      <w:pgMar w:top="1134" w:right="1134" w:bottom="1134" w:left="1134" w:header="510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80A5" w14:textId="77777777" w:rsidR="00075698" w:rsidRDefault="00075698">
      <w:r>
        <w:separator/>
      </w:r>
    </w:p>
  </w:endnote>
  <w:endnote w:type="continuationSeparator" w:id="0">
    <w:p w14:paraId="7991B99A" w14:textId="77777777" w:rsidR="00075698" w:rsidRDefault="0007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6A02" w14:textId="77777777" w:rsidR="00075698" w:rsidRDefault="00075698">
      <w:r>
        <w:separator/>
      </w:r>
    </w:p>
  </w:footnote>
  <w:footnote w:type="continuationSeparator" w:id="0">
    <w:p w14:paraId="6A071D24" w14:textId="77777777" w:rsidR="00075698" w:rsidRDefault="0007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FAC0" w14:textId="4B5B2075" w:rsidR="007B7199" w:rsidRPr="007B5594" w:rsidRDefault="007B5594" w:rsidP="007B5594">
    <w:pPr>
      <w:pStyle w:val="Header"/>
      <w:jc w:val="center"/>
    </w:pPr>
    <w:r>
      <w:rPr>
        <w:noProof/>
        <w:sz w:val="20"/>
      </w:rPr>
      <w:drawing>
        <wp:inline distT="0" distB="0" distL="0" distR="0" wp14:anchorId="01F8F3BC" wp14:editId="3DD7CF0F">
          <wp:extent cx="2514600" cy="1041400"/>
          <wp:effectExtent l="0" t="0" r="0" b="6350"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5076" cy="1041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A41"/>
    <w:multiLevelType w:val="multilevel"/>
    <w:tmpl w:val="02A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60269"/>
    <w:multiLevelType w:val="hybridMultilevel"/>
    <w:tmpl w:val="66BC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77E5"/>
    <w:multiLevelType w:val="multilevel"/>
    <w:tmpl w:val="D76E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4180B"/>
    <w:multiLevelType w:val="multilevel"/>
    <w:tmpl w:val="0F18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40281"/>
    <w:multiLevelType w:val="hybridMultilevel"/>
    <w:tmpl w:val="6BB6B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30A6B"/>
    <w:multiLevelType w:val="multilevel"/>
    <w:tmpl w:val="A4EE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3612E"/>
    <w:multiLevelType w:val="multilevel"/>
    <w:tmpl w:val="E6BC6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977DD"/>
    <w:multiLevelType w:val="hybridMultilevel"/>
    <w:tmpl w:val="C6320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0951"/>
    <w:multiLevelType w:val="hybridMultilevel"/>
    <w:tmpl w:val="148A5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F32C6"/>
    <w:multiLevelType w:val="multilevel"/>
    <w:tmpl w:val="4B8E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326204"/>
    <w:multiLevelType w:val="hybridMultilevel"/>
    <w:tmpl w:val="EB5E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95ED1"/>
    <w:multiLevelType w:val="multilevel"/>
    <w:tmpl w:val="7670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33D32"/>
    <w:multiLevelType w:val="multilevel"/>
    <w:tmpl w:val="D42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12"/>
  </w:num>
  <w:num w:numId="4">
    <w:abstractNumId w:val="5"/>
  </w:num>
  <w:num w:numId="5">
    <w:abstractNumId w:val="2"/>
  </w:num>
  <w:num w:numId="6">
    <w:abstractNumId w:val="11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188b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E8"/>
    <w:rsid w:val="00037A19"/>
    <w:rsid w:val="00037EDD"/>
    <w:rsid w:val="0004082A"/>
    <w:rsid w:val="0005165B"/>
    <w:rsid w:val="000629AC"/>
    <w:rsid w:val="00075698"/>
    <w:rsid w:val="00076D53"/>
    <w:rsid w:val="000819A6"/>
    <w:rsid w:val="00091753"/>
    <w:rsid w:val="000A6396"/>
    <w:rsid w:val="000C5B3D"/>
    <w:rsid w:val="000D37F0"/>
    <w:rsid w:val="000E1EE4"/>
    <w:rsid w:val="000E3EE9"/>
    <w:rsid w:val="000E7B96"/>
    <w:rsid w:val="000F0AB2"/>
    <w:rsid w:val="000F1126"/>
    <w:rsid w:val="00103C06"/>
    <w:rsid w:val="001052EA"/>
    <w:rsid w:val="00110B6F"/>
    <w:rsid w:val="00113033"/>
    <w:rsid w:val="00120B97"/>
    <w:rsid w:val="00131ADD"/>
    <w:rsid w:val="00152DD8"/>
    <w:rsid w:val="0015384E"/>
    <w:rsid w:val="00160345"/>
    <w:rsid w:val="001C2F9F"/>
    <w:rsid w:val="001E15C1"/>
    <w:rsid w:val="00210B42"/>
    <w:rsid w:val="00211778"/>
    <w:rsid w:val="00235AD2"/>
    <w:rsid w:val="002571C3"/>
    <w:rsid w:val="002572B1"/>
    <w:rsid w:val="002748C8"/>
    <w:rsid w:val="002776F6"/>
    <w:rsid w:val="00284E0F"/>
    <w:rsid w:val="002A6E2D"/>
    <w:rsid w:val="002C256B"/>
    <w:rsid w:val="002D02E4"/>
    <w:rsid w:val="002F1639"/>
    <w:rsid w:val="00301835"/>
    <w:rsid w:val="00315D73"/>
    <w:rsid w:val="00325D6E"/>
    <w:rsid w:val="00326658"/>
    <w:rsid w:val="00351238"/>
    <w:rsid w:val="00376D99"/>
    <w:rsid w:val="00382306"/>
    <w:rsid w:val="00386B7F"/>
    <w:rsid w:val="003A5376"/>
    <w:rsid w:val="003F4DCE"/>
    <w:rsid w:val="00415E6D"/>
    <w:rsid w:val="004414C9"/>
    <w:rsid w:val="00442FAA"/>
    <w:rsid w:val="00472E92"/>
    <w:rsid w:val="0048486B"/>
    <w:rsid w:val="004B04DE"/>
    <w:rsid w:val="004D1647"/>
    <w:rsid w:val="005002F1"/>
    <w:rsid w:val="00512C2E"/>
    <w:rsid w:val="0052215E"/>
    <w:rsid w:val="00530120"/>
    <w:rsid w:val="005418AD"/>
    <w:rsid w:val="0055359A"/>
    <w:rsid w:val="00554DF7"/>
    <w:rsid w:val="00574D8B"/>
    <w:rsid w:val="005763EB"/>
    <w:rsid w:val="00576870"/>
    <w:rsid w:val="005A6707"/>
    <w:rsid w:val="005B0FC9"/>
    <w:rsid w:val="005B7CC2"/>
    <w:rsid w:val="005C4D83"/>
    <w:rsid w:val="005D33C8"/>
    <w:rsid w:val="005D6C0C"/>
    <w:rsid w:val="006100D9"/>
    <w:rsid w:val="0066266E"/>
    <w:rsid w:val="0067469D"/>
    <w:rsid w:val="00681106"/>
    <w:rsid w:val="006863F7"/>
    <w:rsid w:val="00690551"/>
    <w:rsid w:val="00693DF5"/>
    <w:rsid w:val="006A643E"/>
    <w:rsid w:val="006D1BC7"/>
    <w:rsid w:val="0074026B"/>
    <w:rsid w:val="0076246F"/>
    <w:rsid w:val="007A391F"/>
    <w:rsid w:val="007B5594"/>
    <w:rsid w:val="007B7199"/>
    <w:rsid w:val="007D0D4D"/>
    <w:rsid w:val="007E309D"/>
    <w:rsid w:val="007F4490"/>
    <w:rsid w:val="00803872"/>
    <w:rsid w:val="0081672E"/>
    <w:rsid w:val="00830624"/>
    <w:rsid w:val="00847B39"/>
    <w:rsid w:val="00857CE7"/>
    <w:rsid w:val="008665BC"/>
    <w:rsid w:val="00883A91"/>
    <w:rsid w:val="008E0E38"/>
    <w:rsid w:val="008E2A26"/>
    <w:rsid w:val="008E401E"/>
    <w:rsid w:val="008F3413"/>
    <w:rsid w:val="00900869"/>
    <w:rsid w:val="009031B1"/>
    <w:rsid w:val="009065E4"/>
    <w:rsid w:val="00913D9C"/>
    <w:rsid w:val="00945ED7"/>
    <w:rsid w:val="009750D6"/>
    <w:rsid w:val="009C10E8"/>
    <w:rsid w:val="009C4842"/>
    <w:rsid w:val="009D1522"/>
    <w:rsid w:val="009E52A6"/>
    <w:rsid w:val="00A05CAC"/>
    <w:rsid w:val="00A11B27"/>
    <w:rsid w:val="00A21820"/>
    <w:rsid w:val="00A32430"/>
    <w:rsid w:val="00A56059"/>
    <w:rsid w:val="00A618E1"/>
    <w:rsid w:val="00A66754"/>
    <w:rsid w:val="00A71C6B"/>
    <w:rsid w:val="00A74E4A"/>
    <w:rsid w:val="00A87F62"/>
    <w:rsid w:val="00AB6A17"/>
    <w:rsid w:val="00AD1DFA"/>
    <w:rsid w:val="00AE6F92"/>
    <w:rsid w:val="00AE7BE9"/>
    <w:rsid w:val="00AF42D5"/>
    <w:rsid w:val="00B06B1D"/>
    <w:rsid w:val="00B360D0"/>
    <w:rsid w:val="00B55F12"/>
    <w:rsid w:val="00B63F99"/>
    <w:rsid w:val="00B67D0E"/>
    <w:rsid w:val="00B769B0"/>
    <w:rsid w:val="00B923B9"/>
    <w:rsid w:val="00B95963"/>
    <w:rsid w:val="00BB49F7"/>
    <w:rsid w:val="00BE24BA"/>
    <w:rsid w:val="00C04CCD"/>
    <w:rsid w:val="00C136B1"/>
    <w:rsid w:val="00C2242D"/>
    <w:rsid w:val="00C33C85"/>
    <w:rsid w:val="00C55A2D"/>
    <w:rsid w:val="00C71D02"/>
    <w:rsid w:val="00C8385B"/>
    <w:rsid w:val="00C83EF2"/>
    <w:rsid w:val="00C92855"/>
    <w:rsid w:val="00CA3772"/>
    <w:rsid w:val="00CB3850"/>
    <w:rsid w:val="00CC39E8"/>
    <w:rsid w:val="00CD27DF"/>
    <w:rsid w:val="00CF394E"/>
    <w:rsid w:val="00CF476D"/>
    <w:rsid w:val="00D00EBB"/>
    <w:rsid w:val="00D15D1D"/>
    <w:rsid w:val="00D1727F"/>
    <w:rsid w:val="00D31185"/>
    <w:rsid w:val="00D32E7D"/>
    <w:rsid w:val="00D82872"/>
    <w:rsid w:val="00DB20E4"/>
    <w:rsid w:val="00DD0F96"/>
    <w:rsid w:val="00DF4023"/>
    <w:rsid w:val="00DF407B"/>
    <w:rsid w:val="00DF71CF"/>
    <w:rsid w:val="00E046E6"/>
    <w:rsid w:val="00E168AE"/>
    <w:rsid w:val="00E26AC3"/>
    <w:rsid w:val="00E31320"/>
    <w:rsid w:val="00E360A0"/>
    <w:rsid w:val="00E42944"/>
    <w:rsid w:val="00E442D6"/>
    <w:rsid w:val="00E62C49"/>
    <w:rsid w:val="00E72C7B"/>
    <w:rsid w:val="00E82DDB"/>
    <w:rsid w:val="00EB3715"/>
    <w:rsid w:val="00EF3097"/>
    <w:rsid w:val="00EF6180"/>
    <w:rsid w:val="00EF69D5"/>
    <w:rsid w:val="00F4350B"/>
    <w:rsid w:val="00F4718B"/>
    <w:rsid w:val="00F61706"/>
    <w:rsid w:val="00F629B5"/>
    <w:rsid w:val="00F767DA"/>
    <w:rsid w:val="00F94A56"/>
    <w:rsid w:val="00FA6F74"/>
    <w:rsid w:val="00FC27C9"/>
    <w:rsid w:val="00FD2821"/>
    <w:rsid w:val="00FE2A09"/>
    <w:rsid w:val="00FE36BD"/>
    <w:rsid w:val="00FF56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88b00"/>
    </o:shapedefaults>
    <o:shapelayout v:ext="edit">
      <o:idmap v:ext="edit" data="1"/>
    </o:shapelayout>
  </w:shapeDefaults>
  <w:doNotEmbedSmartTags/>
  <w:decimalSymbol w:val="."/>
  <w:listSeparator w:val=","/>
  <w14:docId w14:val="62F74014"/>
  <w15:docId w15:val="{707D859F-4A46-4539-9EF5-12A0779C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DD8"/>
  </w:style>
  <w:style w:type="paragraph" w:styleId="Heading1">
    <w:name w:val="heading 1"/>
    <w:basedOn w:val="Normal"/>
    <w:next w:val="Normal"/>
    <w:link w:val="Heading1Char"/>
    <w:uiPriority w:val="9"/>
    <w:qFormat/>
    <w:rsid w:val="00AE6F92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188B6B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GSSub-titleBlack">
    <w:name w:val="DGS Sub-title – Black"/>
    <w:basedOn w:val="Normal"/>
    <w:qFormat/>
    <w:rsid w:val="00C92855"/>
    <w:pPr>
      <w:shd w:val="clear" w:color="auto" w:fill="FFFFFF"/>
    </w:pPr>
    <w:rPr>
      <w:rFonts w:ascii="Arial" w:hAnsi="Arial"/>
      <w:b/>
      <w:color w:val="000000"/>
      <w:sz w:val="23"/>
      <w:szCs w:val="28"/>
    </w:rPr>
  </w:style>
  <w:style w:type="paragraph" w:styleId="Header">
    <w:name w:val="header"/>
    <w:basedOn w:val="Normal"/>
    <w:link w:val="HeaderChar"/>
    <w:rsid w:val="005A6707"/>
    <w:pPr>
      <w:tabs>
        <w:tab w:val="center" w:pos="4320"/>
        <w:tab w:val="right" w:pos="8640"/>
      </w:tabs>
    </w:pPr>
  </w:style>
  <w:style w:type="paragraph" w:customStyle="1" w:styleId="DGSSub-titleGreen">
    <w:name w:val="DGS Sub-title – Green"/>
    <w:basedOn w:val="DGSbodycopy"/>
    <w:qFormat/>
    <w:rsid w:val="00C92855"/>
    <w:rPr>
      <w:b/>
      <w:color w:val="188B6B"/>
      <w:sz w:val="23"/>
    </w:rPr>
  </w:style>
  <w:style w:type="paragraph" w:styleId="Footer">
    <w:name w:val="footer"/>
    <w:basedOn w:val="Normal"/>
    <w:link w:val="FooterChar"/>
    <w:uiPriority w:val="99"/>
    <w:unhideWhenUsed/>
    <w:rsid w:val="00AE6F92"/>
    <w:pPr>
      <w:tabs>
        <w:tab w:val="center" w:pos="4320"/>
        <w:tab w:val="right" w:pos="8640"/>
      </w:tabs>
    </w:pPr>
    <w:rPr>
      <w:rFonts w:ascii="Arial" w:hAnsi="Arial"/>
      <w:b/>
      <w:color w:val="188B6B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E6F92"/>
    <w:rPr>
      <w:rFonts w:ascii="Arial" w:hAnsi="Arial"/>
      <w:b/>
      <w:color w:val="188B6B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6F92"/>
    <w:rPr>
      <w:rFonts w:ascii="Georgia" w:eastAsiaTheme="majorEastAsia" w:hAnsi="Georgia" w:cstheme="majorBidi"/>
      <w:bCs/>
      <w:color w:val="188B6B"/>
      <w:sz w:val="44"/>
      <w:szCs w:val="32"/>
    </w:rPr>
  </w:style>
  <w:style w:type="paragraph" w:customStyle="1" w:styleId="DGSTitle">
    <w:name w:val="DGS Title"/>
    <w:basedOn w:val="DGSbodycopy"/>
    <w:link w:val="DGSTitleChar"/>
    <w:qFormat/>
    <w:rsid w:val="00103C06"/>
    <w:rPr>
      <w:rFonts w:ascii="Georgia" w:hAnsi="Georgia"/>
      <w:color w:val="188B6B"/>
      <w:sz w:val="48"/>
    </w:rPr>
  </w:style>
  <w:style w:type="paragraph" w:customStyle="1" w:styleId="DGSbodycopy">
    <w:name w:val="DGS bodycopy"/>
    <w:basedOn w:val="Normal"/>
    <w:link w:val="DGSbodycopyChar"/>
    <w:qFormat/>
    <w:rsid w:val="00AE6F92"/>
    <w:rPr>
      <w:rFonts w:ascii="Arial" w:hAnsi="Arial"/>
      <w:sz w:val="20"/>
    </w:rPr>
  </w:style>
  <w:style w:type="character" w:customStyle="1" w:styleId="DGSbodycopyChar">
    <w:name w:val="DGS bodycopy Char"/>
    <w:basedOn w:val="DefaultParagraphFont"/>
    <w:link w:val="DGSbodycopy"/>
    <w:rsid w:val="00103C06"/>
    <w:rPr>
      <w:rFonts w:ascii="Arial" w:hAnsi="Arial"/>
      <w:sz w:val="20"/>
    </w:rPr>
  </w:style>
  <w:style w:type="character" w:customStyle="1" w:styleId="DGSTitleChar">
    <w:name w:val="DGS Title Char"/>
    <w:basedOn w:val="DGSbodycopyChar"/>
    <w:link w:val="DGSTitle"/>
    <w:rsid w:val="00103C06"/>
    <w:rPr>
      <w:rFonts w:ascii="Georgia" w:hAnsi="Georgia"/>
      <w:color w:val="188B6B"/>
      <w:sz w:val="48"/>
    </w:rPr>
  </w:style>
  <w:style w:type="paragraph" w:customStyle="1" w:styleId="DGSSub-para">
    <w:name w:val="DGS Sub-para"/>
    <w:basedOn w:val="DGSbodycopy"/>
    <w:qFormat/>
    <w:rsid w:val="00A618E1"/>
    <w:rPr>
      <w:b/>
    </w:rPr>
  </w:style>
  <w:style w:type="character" w:customStyle="1" w:styleId="HeaderChar">
    <w:name w:val="Header Char"/>
    <w:basedOn w:val="DefaultParagraphFont"/>
    <w:link w:val="Header"/>
    <w:rsid w:val="005A6707"/>
  </w:style>
  <w:style w:type="character" w:styleId="Hyperlink">
    <w:name w:val="Hyperlink"/>
    <w:basedOn w:val="DefaultParagraphFont"/>
    <w:rsid w:val="001E15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C10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10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19A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rsid w:val="00C71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38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CB3850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376D99"/>
    <w:pPr>
      <w:ind w:left="720"/>
      <w:contextualSpacing/>
    </w:pPr>
  </w:style>
  <w:style w:type="paragraph" w:customStyle="1" w:styleId="xmsonormal">
    <w:name w:val="x_msonormal"/>
    <w:basedOn w:val="Normal"/>
    <w:rsid w:val="009065E4"/>
    <w:rPr>
      <w:rFonts w:ascii="Aptos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05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1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9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0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28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09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96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30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0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24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73551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4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97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dwin.j\Documents\Custom%20Office%20Templates\DGS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DGS Letterhead Template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Fluid Ideas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Baldwin</dc:creator>
  <cp:lastModifiedBy>Maria Brown</cp:lastModifiedBy>
  <cp:revision>3</cp:revision>
  <cp:lastPrinted>2024-02-08T15:04:00Z</cp:lastPrinted>
  <dcterms:created xsi:type="dcterms:W3CDTF">2026-01-16T09:59:00Z</dcterms:created>
  <dcterms:modified xsi:type="dcterms:W3CDTF">2026-01-16T10:00:00Z</dcterms:modified>
</cp:coreProperties>
</file>